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F63" w:rsidRPr="00BF154E" w:rsidRDefault="00933F63" w:rsidP="00BF154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BF154E">
        <w:rPr>
          <w:b/>
          <w:sz w:val="28"/>
          <w:szCs w:val="28"/>
        </w:rPr>
        <w:t>16 ЯНВАРЯ - Международный день острой пищи</w:t>
      </w:r>
    </w:p>
    <w:p w:rsidR="00933F63" w:rsidRPr="00933F63" w:rsidRDefault="00933F63" w:rsidP="00933F6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33F63">
        <w:rPr>
          <w:rStyle w:val="a4"/>
          <w:sz w:val="28"/>
          <w:szCs w:val="28"/>
        </w:rPr>
        <w:t>В чем польза и вред пикантного вкуса?</w:t>
      </w:r>
    </w:p>
    <w:p w:rsidR="00933F63" w:rsidRPr="00933F63" w:rsidRDefault="00933F63" w:rsidP="00933F6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33F63">
        <w:rPr>
          <w:rStyle w:val="a4"/>
          <w:sz w:val="28"/>
          <w:szCs w:val="28"/>
        </w:rPr>
        <w:t>Что делает пищу острой</w:t>
      </w:r>
    </w:p>
    <w:p w:rsidR="00933F63" w:rsidRPr="00933F63" w:rsidRDefault="00933F63" w:rsidP="00933F6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33F63">
        <w:rPr>
          <w:sz w:val="28"/>
          <w:szCs w:val="28"/>
        </w:rPr>
        <w:t xml:space="preserve">Вы удивитесь, но на языке нет отдельных рецепторов, которые воспринимают острый вкус. За это отвечают температурные рецепторы. Именно благодаря им после листочка мяты мы чувствуем прохладу, а после хорошей порции азиатских блюд – ощущаем, как во рту «разгорается костер». Эти рецепторы чувствительны к веществу </w:t>
      </w:r>
      <w:proofErr w:type="spellStart"/>
      <w:r w:rsidRPr="00933F63">
        <w:rPr>
          <w:sz w:val="28"/>
          <w:szCs w:val="28"/>
        </w:rPr>
        <w:t>капсаицин</w:t>
      </w:r>
      <w:proofErr w:type="spellEnd"/>
      <w:r w:rsidRPr="00933F63">
        <w:rPr>
          <w:sz w:val="28"/>
          <w:szCs w:val="28"/>
        </w:rPr>
        <w:t xml:space="preserve">, который их возбуждает и дает возможность ощущать жгучий или острый вкус. Пример его высокого содержания – красный перец чили или </w:t>
      </w:r>
      <w:proofErr w:type="spellStart"/>
      <w:r w:rsidRPr="00933F63">
        <w:rPr>
          <w:sz w:val="28"/>
          <w:szCs w:val="28"/>
        </w:rPr>
        <w:t>халапеньо</w:t>
      </w:r>
      <w:proofErr w:type="spellEnd"/>
      <w:r w:rsidRPr="00933F63">
        <w:rPr>
          <w:sz w:val="28"/>
          <w:szCs w:val="28"/>
        </w:rPr>
        <w:t xml:space="preserve">. Но это вещество действует не только на язык. Дело в том, что </w:t>
      </w:r>
      <w:proofErr w:type="spellStart"/>
      <w:r w:rsidRPr="00933F63">
        <w:rPr>
          <w:sz w:val="28"/>
          <w:szCs w:val="28"/>
        </w:rPr>
        <w:t>капсаицин</w:t>
      </w:r>
      <w:proofErr w:type="spellEnd"/>
      <w:r w:rsidRPr="00933F63">
        <w:rPr>
          <w:sz w:val="28"/>
          <w:szCs w:val="28"/>
        </w:rPr>
        <w:t xml:space="preserve"> помимо ощущения тепла или даже жара, вызывает сильный прилив крови к поверхности, с которой он взаимодействовал. А это может быть опасно для нежной слизистой.</w:t>
      </w:r>
    </w:p>
    <w:p w:rsidR="00933F63" w:rsidRPr="00933F63" w:rsidRDefault="00933F63" w:rsidP="00933F6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33F63">
        <w:rPr>
          <w:rStyle w:val="a4"/>
          <w:sz w:val="28"/>
          <w:szCs w:val="28"/>
        </w:rPr>
        <w:t>Польза остренького</w:t>
      </w:r>
    </w:p>
    <w:p w:rsidR="00933F63" w:rsidRPr="00933F63" w:rsidRDefault="00933F63" w:rsidP="00933F6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33F63">
        <w:rPr>
          <w:sz w:val="28"/>
          <w:szCs w:val="28"/>
        </w:rPr>
        <w:t>Острая еда активизирует локальное кровообращение. Благодаря этому облегчается состояние при простудных заболеваниях, улучшается отхождение мокроты при бронхите, ОРЗ и прочих состояниях, сопровождающихся кашлем.</w:t>
      </w:r>
    </w:p>
    <w:p w:rsidR="00933F63" w:rsidRPr="00933F63" w:rsidRDefault="00933F63" w:rsidP="00933F6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33F63">
        <w:rPr>
          <w:sz w:val="28"/>
          <w:szCs w:val="28"/>
        </w:rPr>
        <w:t>Кроме того, стимулирующий эффект способствует более быстрому снижению веса за счет активизации сердечно-сосудистой системы, ускорению кровотока, выведению токсинов и лишней жидкости из тканей. Единственное условие – острая еда не должна быть слишком соленой, иначе соль все равно будет провоцировать сохранение и даже увеличение отеков.</w:t>
      </w:r>
    </w:p>
    <w:p w:rsidR="00933F63" w:rsidRPr="00933F63" w:rsidRDefault="00933F63" w:rsidP="00933F6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33F63">
        <w:rPr>
          <w:sz w:val="28"/>
          <w:szCs w:val="28"/>
        </w:rPr>
        <w:t>Ученые пришли к выводу, что острые блюда способствуют и выработке серотонина, который способствует улучшению настроения. Так что мексиканский салат вполне может стать хорошей альтернативой коробке конфет.</w:t>
      </w:r>
    </w:p>
    <w:p w:rsidR="00933F63" w:rsidRPr="00933F63" w:rsidRDefault="00933F63" w:rsidP="00933F6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33F63">
        <w:rPr>
          <w:rStyle w:val="a4"/>
          <w:sz w:val="28"/>
          <w:szCs w:val="28"/>
        </w:rPr>
        <w:t>В чем вред острого</w:t>
      </w:r>
    </w:p>
    <w:p w:rsidR="00933F63" w:rsidRPr="00933F63" w:rsidRDefault="00933F63" w:rsidP="00933F6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33F63">
        <w:rPr>
          <w:sz w:val="28"/>
          <w:szCs w:val="28"/>
        </w:rPr>
        <w:t>Некоторые люди считают, что жгучие блюда способны вызывать заболевания желудка и двенадцатиперстной кишки. Однако это возможно в тех случаях, когда у человека уже имеется заболевание в начальной стадии или просто еще не выявленное. Поэтому острое не рекомендуют есть людям с гастритом или язвой, чтобы не спровоцировать воспалительные процессы.</w:t>
      </w:r>
    </w:p>
    <w:p w:rsidR="00933F63" w:rsidRPr="00933F63" w:rsidRDefault="00933F63" w:rsidP="00933F6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33F63">
        <w:rPr>
          <w:sz w:val="28"/>
          <w:szCs w:val="28"/>
        </w:rPr>
        <w:t>«Огненная» пища также может вызвать изжогу. Сильный прилив крови способствует более активному выделению желудочного сока и его излишек забрасывается в пищевод, вызывая неприятное жжение. Но этому явлению подвержены не все люди.</w:t>
      </w:r>
    </w:p>
    <w:p w:rsidR="00933F63" w:rsidRPr="00933F63" w:rsidRDefault="00933F63" w:rsidP="00933F63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33F63">
        <w:rPr>
          <w:sz w:val="28"/>
          <w:szCs w:val="28"/>
        </w:rPr>
        <w:t>Напоминаем, что чувство меры – главный союзник здорового организма. Если вы не имеете противопоказаний и контролируете количество острой пищи, то неприятных последствий после употребления не будет.</w:t>
      </w:r>
    </w:p>
    <w:p w:rsidR="00F524A0" w:rsidRPr="00933F63" w:rsidRDefault="00933F63" w:rsidP="00933F6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33F63">
        <w:rPr>
          <w:rStyle w:val="a5"/>
          <w:color w:val="666666"/>
          <w:sz w:val="28"/>
          <w:szCs w:val="28"/>
        </w:rPr>
        <w:t>По </w:t>
      </w:r>
      <w:hyperlink r:id="rId4" w:history="1">
        <w:r w:rsidRPr="00933F63">
          <w:rPr>
            <w:rStyle w:val="a5"/>
            <w:color w:val="0077BB"/>
            <w:sz w:val="28"/>
            <w:szCs w:val="28"/>
          </w:rPr>
          <w:t>материалам</w:t>
        </w:r>
      </w:hyperlink>
      <w:hyperlink r:id="rId5" w:history="1">
        <w:r w:rsidRPr="00933F63">
          <w:rPr>
            <w:rStyle w:val="a5"/>
            <w:color w:val="0077BB"/>
            <w:sz w:val="28"/>
            <w:szCs w:val="28"/>
          </w:rPr>
          <w:t> </w:t>
        </w:r>
      </w:hyperlink>
      <w:r w:rsidRPr="00933F63">
        <w:rPr>
          <w:rStyle w:val="a5"/>
          <w:color w:val="666666"/>
          <w:sz w:val="28"/>
          <w:szCs w:val="28"/>
        </w:rPr>
        <w:t>сайта "ЗДОРОВОЕ ПИТАНИЕ" (https://здоровое-питание.рф)</w:t>
      </w:r>
      <w:bookmarkStart w:id="0" w:name="_GoBack"/>
      <w:bookmarkEnd w:id="0"/>
    </w:p>
    <w:sectPr w:rsidR="00F524A0" w:rsidRPr="00933F63" w:rsidSect="00933F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BE"/>
    <w:rsid w:val="00933F63"/>
    <w:rsid w:val="00BF154E"/>
    <w:rsid w:val="00E126BE"/>
    <w:rsid w:val="00F5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6CD21-A337-46F4-839F-E52EE7EA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F63"/>
    <w:rPr>
      <w:b/>
      <w:bCs/>
    </w:rPr>
  </w:style>
  <w:style w:type="character" w:styleId="a5">
    <w:name w:val="Emphasis"/>
    <w:basedOn w:val="a0"/>
    <w:uiPriority w:val="20"/>
    <w:qFormat/>
    <w:rsid w:val="00933F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6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--8sbehgcimb3cfabqj3b.xn--p1ai/healthy-nutrition/articles/goryachie-i-aromatnye-kakie-napitki-zashchityat-ot-prostud/" TargetMode="External"/><Relationship Id="rId4" Type="http://schemas.openxmlformats.org/officeDocument/2006/relationships/hyperlink" Target="https://xn----8sbehgcimb3cfabqj3b.xn--p1ai/healthy-nutrition/articles/mezhdunarodnyy-den-ostroy-pishc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2025-01-10T11:29:00Z</dcterms:created>
  <dcterms:modified xsi:type="dcterms:W3CDTF">2025-01-13T05:15:00Z</dcterms:modified>
</cp:coreProperties>
</file>